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29" w:rsidRPr="00F05149" w:rsidRDefault="00BE3829" w:rsidP="00BE3829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3829" w:rsidRPr="00F05149" w:rsidRDefault="00FF120C" w:rsidP="00BE3829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BE3829" w:rsidRPr="00F05149" w:rsidRDefault="00BE3829" w:rsidP="00BE3829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sz w:val="20"/>
          <w:szCs w:val="20"/>
          <w:lang w:eastAsia="pl-PL"/>
        </w:rPr>
        <w:t>do  Uchwały …………………….</w:t>
      </w:r>
    </w:p>
    <w:p w:rsidR="00BE3829" w:rsidRPr="00F05149" w:rsidRDefault="00BE3829" w:rsidP="00BE3829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Zarządu Powiatu Wołomińskiego</w:t>
      </w:r>
    </w:p>
    <w:p w:rsidR="00BE3829" w:rsidRPr="00F05149" w:rsidRDefault="00BE3829" w:rsidP="00BE3829">
      <w:pPr>
        <w:spacing w:after="0" w:line="240" w:lineRule="auto"/>
        <w:ind w:left="363" w:hanging="36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………………… 2018</w:t>
      </w:r>
      <w:r w:rsidRPr="00F051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BE3829" w:rsidRPr="00F05149" w:rsidRDefault="00BE3829" w:rsidP="00BE3829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363" w:hanging="36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KALENDARZ CZYNNOŚCI</w:t>
      </w:r>
    </w:p>
    <w:p w:rsidR="00BE3829" w:rsidRPr="00F05149" w:rsidRDefault="00BE3829" w:rsidP="00BE3829">
      <w:pPr>
        <w:spacing w:after="0" w:line="240" w:lineRule="auto"/>
        <w:ind w:left="363" w:hanging="36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ZWIĄZANYCH Z PRZEPROWADZENIEM </w:t>
      </w:r>
    </w:p>
    <w:p w:rsidR="00BE3829" w:rsidRPr="00F05149" w:rsidRDefault="00BE3829" w:rsidP="00BE3829">
      <w:pPr>
        <w:spacing w:after="0" w:line="240" w:lineRule="auto"/>
        <w:ind w:left="363" w:hanging="36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0514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KONSULTACJI SPOŁECZNYCH </w:t>
      </w:r>
    </w:p>
    <w:p w:rsidR="00BE3829" w:rsidRPr="00F05149" w:rsidRDefault="00BE3829" w:rsidP="00BE38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677E0" w:rsidRPr="00F677E0" w:rsidRDefault="00F677E0" w:rsidP="00F677E0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7E0">
        <w:rPr>
          <w:rFonts w:ascii="Times New Roman" w:eastAsia="Arial Unicode MS" w:hAnsi="Times New Roman" w:cs="Times New Roman"/>
          <w:bCs/>
          <w:sz w:val="24"/>
          <w:szCs w:val="24"/>
        </w:rPr>
        <w:t xml:space="preserve">projektu uchwały zmieniającej uchwałę Nr XLIV – 508/2018 Rady Powiatu Wołomińskiego </w:t>
      </w:r>
      <w:r w:rsidR="00F2075F">
        <w:rPr>
          <w:rFonts w:ascii="Times New Roman" w:eastAsia="Arial Unicode MS" w:hAnsi="Times New Roman" w:cs="Times New Roman"/>
          <w:bCs/>
          <w:sz w:val="24"/>
          <w:szCs w:val="24"/>
        </w:rPr>
        <w:br/>
      </w:r>
      <w:r w:rsidRPr="00F677E0">
        <w:rPr>
          <w:rFonts w:ascii="Times New Roman" w:eastAsia="Arial Unicode MS" w:hAnsi="Times New Roman" w:cs="Times New Roman"/>
          <w:bCs/>
          <w:sz w:val="24"/>
          <w:szCs w:val="24"/>
        </w:rPr>
        <w:t xml:space="preserve"> dnia 29 stycznia 2018 r. w sprawie </w:t>
      </w:r>
      <w:r w:rsidRPr="00F677E0">
        <w:rPr>
          <w:rFonts w:ascii="Times New Roman" w:eastAsia="Times New Roman" w:hAnsi="Times New Roman" w:cs="Times New Roman"/>
          <w:bCs/>
          <w:sz w:val="24"/>
          <w:szCs w:val="24"/>
        </w:rPr>
        <w:t>trybu udzielania i rozliczania dotacji dla szkół niepublicznych o uprawnieniach szkół publicznych i placówek niepublicznych, trybu przeprowadzania kontroli prawidłowości ich pobrania i wykorzystania oraz terminu i sposobu rozliczenia wykorzystania dotacji</w:t>
      </w:r>
    </w:p>
    <w:p w:rsidR="003B322D" w:rsidRPr="00F05149" w:rsidRDefault="003B322D" w:rsidP="00BE38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363" w:hanging="363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BE3829" w:rsidRDefault="00BE3829" w:rsidP="00BE3829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677E0">
        <w:rPr>
          <w:rFonts w:ascii="Times New Roman" w:eastAsia="Times New Roman" w:hAnsi="Times New Roman" w:cs="Times New Roman"/>
          <w:sz w:val="24"/>
          <w:szCs w:val="24"/>
          <w:lang w:eastAsia="pl-PL"/>
        </w:rPr>
        <w:t>04 kwietnia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zamieszczenie ogłoszenia w sprawie konsultacji oraz projektu dokumentu poddanego konsultacjom w Biuletynie Informacji Publicznej Starostwa, na stronie internetowej Powiatu </w:t>
      </w:r>
      <w:r w:rsidR="00840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siedzibie Starostwa</w:t>
      </w:r>
      <w:r w:rsidR="00AD7A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075F" w:rsidRPr="00F05149" w:rsidRDefault="00F2075F" w:rsidP="00BE3829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przekazanie informacji o planowanych konsultacjach radnym Powiatu Wołomińskiego, organizacjom pozarządowym</w:t>
      </w:r>
      <w:r w:rsidR="00AD7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3829" w:rsidRPr="00F05149" w:rsidRDefault="00BE3829" w:rsidP="00BE3829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829" w:rsidRPr="00F05149" w:rsidRDefault="00BE3829" w:rsidP="00AD7AB0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B5B7B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F67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ostateczny termin zgłaszania uwag do projektu dokumentu</w:t>
      </w:r>
      <w:r w:rsidR="00AD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poddanego konsultacjom</w:t>
      </w:r>
      <w:r w:rsidR="00AD7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3829" w:rsidRPr="00F05149" w:rsidRDefault="00BE3829" w:rsidP="00BE3829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B5B7B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bookmarkStart w:id="0" w:name="_GoBack"/>
      <w:bookmarkEnd w:id="0"/>
      <w:r w:rsidR="00F67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opracowanie projektu Raportu podsumowującego konsultacje społeczne</w:t>
      </w:r>
      <w:r w:rsidR="00AD7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E3829" w:rsidRPr="00F05149" w:rsidRDefault="00BE3829" w:rsidP="00BE3829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829" w:rsidRPr="00F677E0" w:rsidRDefault="00F677E0" w:rsidP="00F677E0">
      <w:pPr>
        <w:widowControl w:val="0"/>
        <w:spacing w:after="0" w:line="274" w:lineRule="exact"/>
        <w:ind w:left="2835" w:right="40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do 12 kwietnia</w:t>
      </w:r>
      <w:r w:rsidR="00BE3829">
        <w:rPr>
          <w:rFonts w:ascii="Times New Roman" w:eastAsia="Times New Roman" w:hAnsi="Times New Roman" w:cs="Times New Roman"/>
          <w:bCs/>
          <w:szCs w:val="24"/>
        </w:rPr>
        <w:t xml:space="preserve"> 2018</w:t>
      </w:r>
      <w:r w:rsidR="00BE3829" w:rsidRPr="00F05149">
        <w:rPr>
          <w:rFonts w:ascii="Times New Roman" w:eastAsia="Times New Roman" w:hAnsi="Times New Roman" w:cs="Times New Roman"/>
          <w:bCs/>
          <w:szCs w:val="24"/>
        </w:rPr>
        <w:t xml:space="preserve"> r.</w:t>
      </w:r>
      <w:r w:rsidR="00BE3829" w:rsidRPr="00F05149">
        <w:rPr>
          <w:rFonts w:ascii="Times New Roman" w:eastAsia="Times New Roman" w:hAnsi="Times New Roman" w:cs="Times New Roman"/>
          <w:bCs/>
          <w:szCs w:val="24"/>
        </w:rPr>
        <w:tab/>
      </w:r>
      <w:r w:rsidR="00BE3829" w:rsidRPr="00F0514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E3829" w:rsidRPr="00F677E0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przedłożenie </w:t>
      </w:r>
      <w:r w:rsidRPr="00F677E0">
        <w:rPr>
          <w:rFonts w:ascii="Times New Roman" w:eastAsia="Arial Unicode MS" w:hAnsi="Times New Roman" w:cs="Times New Roman"/>
          <w:bCs/>
          <w:sz w:val="24"/>
          <w:szCs w:val="24"/>
        </w:rPr>
        <w:t xml:space="preserve">projektu uchwały zmieniającej uchwałę Nr XLIV – 508/2018 Rady Powiatu Wołomińskiego z dnia 29 stycznia 2018 r. w sprawie </w:t>
      </w:r>
      <w:r w:rsidRPr="00F677E0">
        <w:rPr>
          <w:rFonts w:ascii="Times New Roman" w:eastAsia="Times New Roman" w:hAnsi="Times New Roman" w:cs="Times New Roman"/>
          <w:bCs/>
          <w:sz w:val="24"/>
          <w:szCs w:val="24"/>
        </w:rPr>
        <w:t xml:space="preserve">trybu udzielania i rozliczania dotacji dla szkół niepublicznych o uprawnieniach szkół publicznych i placówek niepublicznych, trybu przeprowadzania kontroli prawidłowości ich pobrania i wykorzystania oraz terminu i sposobu rozliczenia wykorzystania dotacji </w:t>
      </w:r>
      <w:r w:rsidR="00BE3829" w:rsidRPr="00F677E0">
        <w:rPr>
          <w:rFonts w:ascii="Times New Roman" w:eastAsia="Times New Roman" w:hAnsi="Times New Roman" w:cs="Times New Roman"/>
          <w:bCs/>
          <w:sz w:val="24"/>
          <w:szCs w:val="24"/>
        </w:rPr>
        <w:t>Zarządowi Powiatu Wołomińskiego</w:t>
      </w:r>
      <w:r w:rsidR="00BE3829" w:rsidRPr="00F051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3829" w:rsidRPr="00F05149" w:rsidRDefault="00BE3829" w:rsidP="00BE382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677E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F05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podanie do publicznej wiadomości Raportu podsumowującego  przeprowadzone konsultacje poprzez zamieszczenie na stronie internetowej Powiatu, w Biuletynie Informacji Publicznej Starostwa, na stronie internetowej Powiatu oraz na tablicy ogłoszeń w siedzibie Starostwa</w:t>
      </w:r>
      <w:r w:rsidR="00AA18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3829" w:rsidRPr="00F05149" w:rsidRDefault="00BE3829" w:rsidP="00BE3829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E3829" w:rsidRPr="00F05149" w:rsidRDefault="00BE3829" w:rsidP="00BE3829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E3829" w:rsidRDefault="00BE3829" w:rsidP="00BE3829"/>
    <w:p w:rsidR="00137BAF" w:rsidRDefault="00137BAF"/>
    <w:sectPr w:rsidR="00137BAF" w:rsidSect="000A76D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0C"/>
    <w:rsid w:val="0001784B"/>
    <w:rsid w:val="0003608B"/>
    <w:rsid w:val="00134622"/>
    <w:rsid w:val="00137BAF"/>
    <w:rsid w:val="003B322D"/>
    <w:rsid w:val="003C2A99"/>
    <w:rsid w:val="00524897"/>
    <w:rsid w:val="005D1848"/>
    <w:rsid w:val="00737295"/>
    <w:rsid w:val="00762D0C"/>
    <w:rsid w:val="0084083A"/>
    <w:rsid w:val="00A50340"/>
    <w:rsid w:val="00AA1875"/>
    <w:rsid w:val="00AD7AB0"/>
    <w:rsid w:val="00B4482B"/>
    <w:rsid w:val="00BE3829"/>
    <w:rsid w:val="00D07D1A"/>
    <w:rsid w:val="00DB5B7B"/>
    <w:rsid w:val="00F2075F"/>
    <w:rsid w:val="00F677E0"/>
    <w:rsid w:val="00F840FF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4CF4-D48F-45C4-86BC-54E46D10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A010-B84C-4AFA-B7F8-62D7222B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A0801</dc:creator>
  <cp:keywords/>
  <dc:description/>
  <cp:lastModifiedBy>A0801</cp:lastModifiedBy>
  <cp:revision>5</cp:revision>
  <cp:lastPrinted>2018-01-09T14:20:00Z</cp:lastPrinted>
  <dcterms:created xsi:type="dcterms:W3CDTF">2018-03-29T06:24:00Z</dcterms:created>
  <dcterms:modified xsi:type="dcterms:W3CDTF">2018-04-03T08:12:00Z</dcterms:modified>
</cp:coreProperties>
</file>